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0E944" w14:textId="44817921" w:rsidR="000A3EDE" w:rsidRPr="00D42D07" w:rsidRDefault="0054409D" w:rsidP="006E600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42D07">
        <w:rPr>
          <w:rFonts w:ascii="Arial" w:hAnsi="Arial" w:cs="Arial"/>
          <w:sz w:val="22"/>
          <w:szCs w:val="22"/>
        </w:rPr>
        <w:t>CONSENT FOR TELE</w:t>
      </w:r>
      <w:r w:rsidR="008A2668" w:rsidRPr="00D42D07">
        <w:rPr>
          <w:rFonts w:ascii="Arial" w:hAnsi="Arial" w:cs="Arial"/>
          <w:sz w:val="22"/>
          <w:szCs w:val="22"/>
        </w:rPr>
        <w:t>THERAPY</w:t>
      </w:r>
      <w:r w:rsidRPr="00D42D07">
        <w:rPr>
          <w:rFonts w:ascii="Arial" w:hAnsi="Arial" w:cs="Arial"/>
          <w:sz w:val="22"/>
          <w:szCs w:val="22"/>
        </w:rPr>
        <w:t xml:space="preserve"> CONSULTATION</w:t>
      </w:r>
    </w:p>
    <w:p w14:paraId="5F0E90F9" w14:textId="77777777" w:rsidR="008A2668" w:rsidRPr="00D42D07" w:rsidRDefault="008A2668" w:rsidP="006E600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CDC9798" w14:textId="5B73866F" w:rsidR="008A2668" w:rsidRPr="00D42D07" w:rsidRDefault="008A2668" w:rsidP="008A2668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proofErr w:type="spellStart"/>
      <w:r w:rsidRPr="00D42D07">
        <w:rPr>
          <w:rFonts w:ascii="Arial" w:hAnsi="Arial" w:cs="Arial"/>
          <w:sz w:val="22"/>
          <w:szCs w:val="22"/>
        </w:rPr>
        <w:t>Teletherapy</w:t>
      </w:r>
      <w:proofErr w:type="spellEnd"/>
      <w:r w:rsidRPr="00D42D07">
        <w:rPr>
          <w:rFonts w:ascii="Arial" w:hAnsi="Arial" w:cs="Arial"/>
          <w:sz w:val="22"/>
          <w:szCs w:val="22"/>
        </w:rPr>
        <w:t xml:space="preserve"> is a form of psychological service provided via internet technology, which can include consultation, treatment, </w:t>
      </w:r>
      <w:proofErr w:type="gramStart"/>
      <w:r w:rsidRPr="00D42D07">
        <w:rPr>
          <w:rFonts w:ascii="Arial" w:hAnsi="Arial" w:cs="Arial"/>
          <w:sz w:val="22"/>
          <w:szCs w:val="22"/>
        </w:rPr>
        <w:t>transfer</w:t>
      </w:r>
      <w:proofErr w:type="gramEnd"/>
      <w:r w:rsidRPr="00D42D07">
        <w:rPr>
          <w:rFonts w:ascii="Arial" w:hAnsi="Arial" w:cs="Arial"/>
          <w:sz w:val="22"/>
          <w:szCs w:val="22"/>
        </w:rPr>
        <w:t xml:space="preserve"> of medical data, emails, telephone conversations and/or education using interactive audio, video, or data communications.  I also understand that </w:t>
      </w:r>
      <w:proofErr w:type="spellStart"/>
      <w:r w:rsidRPr="00D42D07">
        <w:rPr>
          <w:rFonts w:ascii="Arial" w:hAnsi="Arial" w:cs="Arial"/>
          <w:sz w:val="22"/>
          <w:szCs w:val="22"/>
        </w:rPr>
        <w:t>teletherapy</w:t>
      </w:r>
      <w:proofErr w:type="spellEnd"/>
      <w:r w:rsidRPr="00D42D07">
        <w:rPr>
          <w:rFonts w:ascii="Arial" w:hAnsi="Arial" w:cs="Arial"/>
          <w:sz w:val="22"/>
          <w:szCs w:val="22"/>
        </w:rPr>
        <w:t xml:space="preserve"> involves the communication of my medical/mental health information, both orally and/or visually.</w:t>
      </w:r>
    </w:p>
    <w:p w14:paraId="1319AFA2" w14:textId="77777777" w:rsidR="008A2668" w:rsidRPr="00D42D07" w:rsidRDefault="008A2668" w:rsidP="008A2668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14:paraId="79F92D15" w14:textId="5154A5FB" w:rsidR="008A2668" w:rsidRPr="00D42D07" w:rsidRDefault="008A2668" w:rsidP="008A2668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proofErr w:type="spellStart"/>
      <w:r w:rsidRPr="00D42D07">
        <w:rPr>
          <w:rFonts w:ascii="Arial" w:hAnsi="Arial" w:cs="Arial"/>
          <w:sz w:val="22"/>
          <w:szCs w:val="22"/>
        </w:rPr>
        <w:t>Teletherapy</w:t>
      </w:r>
      <w:proofErr w:type="spellEnd"/>
      <w:r w:rsidRPr="00D42D07">
        <w:rPr>
          <w:rFonts w:ascii="Arial" w:hAnsi="Arial" w:cs="Arial"/>
          <w:sz w:val="22"/>
          <w:szCs w:val="22"/>
        </w:rPr>
        <w:t xml:space="preserve"> has the same purpose or intention as psychotherapy or psychological treatment sessions that are conducted in person.  However, due to the nature of the technology used, I understand that </w:t>
      </w:r>
      <w:proofErr w:type="spellStart"/>
      <w:r w:rsidRPr="00D42D07">
        <w:rPr>
          <w:rFonts w:ascii="Arial" w:hAnsi="Arial" w:cs="Arial"/>
          <w:sz w:val="22"/>
          <w:szCs w:val="22"/>
        </w:rPr>
        <w:t>teletherapy</w:t>
      </w:r>
      <w:proofErr w:type="spellEnd"/>
      <w:r w:rsidRPr="00D42D07">
        <w:rPr>
          <w:rFonts w:ascii="Arial" w:hAnsi="Arial" w:cs="Arial"/>
          <w:sz w:val="22"/>
          <w:szCs w:val="22"/>
        </w:rPr>
        <w:t xml:space="preserve"> may be experienced somewhat differently than face-to-face treatment sessions.</w:t>
      </w:r>
      <w:r w:rsidR="00C56891" w:rsidRPr="00D42D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6891" w:rsidRPr="00D42D07">
        <w:rPr>
          <w:rFonts w:ascii="Arial" w:hAnsi="Arial" w:cs="Arial"/>
          <w:sz w:val="22"/>
          <w:szCs w:val="22"/>
        </w:rPr>
        <w:t>Teletherapy</w:t>
      </w:r>
      <w:proofErr w:type="spellEnd"/>
      <w:r w:rsidR="00C56891" w:rsidRPr="00D42D07">
        <w:rPr>
          <w:rFonts w:ascii="Arial" w:hAnsi="Arial" w:cs="Arial"/>
          <w:sz w:val="22"/>
          <w:szCs w:val="22"/>
        </w:rPr>
        <w:t xml:space="preserve"> based services may not be as complete as face-to-face services.  </w:t>
      </w:r>
    </w:p>
    <w:p w14:paraId="142F48E5" w14:textId="77777777" w:rsidR="0054409D" w:rsidRPr="00D42D07" w:rsidRDefault="0054409D" w:rsidP="006E600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750C36EE" w14:textId="3989304B" w:rsidR="0054409D" w:rsidRPr="00D42D07" w:rsidRDefault="0054409D" w:rsidP="0054409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D42D07">
        <w:rPr>
          <w:rFonts w:ascii="Arial" w:hAnsi="Arial" w:cs="Arial"/>
        </w:rPr>
        <w:t xml:space="preserve"> I understand that my therapist wishes me to engage in a </w:t>
      </w:r>
      <w:proofErr w:type="spellStart"/>
      <w:r w:rsidRPr="00D42D07">
        <w:rPr>
          <w:rFonts w:ascii="Arial" w:hAnsi="Arial" w:cs="Arial"/>
        </w:rPr>
        <w:t>tele</w:t>
      </w:r>
      <w:r w:rsidR="008A2668" w:rsidRPr="00D42D07">
        <w:rPr>
          <w:rFonts w:ascii="Arial" w:hAnsi="Arial" w:cs="Arial"/>
        </w:rPr>
        <w:t>therapy</w:t>
      </w:r>
      <w:proofErr w:type="spellEnd"/>
      <w:r w:rsidRPr="00D42D07">
        <w:rPr>
          <w:rFonts w:ascii="Arial" w:hAnsi="Arial" w:cs="Arial"/>
        </w:rPr>
        <w:t xml:space="preserve"> consultation.</w:t>
      </w:r>
    </w:p>
    <w:p w14:paraId="16428D59" w14:textId="1235431C" w:rsidR="0071633E" w:rsidRPr="00D42D07" w:rsidRDefault="0071633E" w:rsidP="0054409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D42D07">
        <w:rPr>
          <w:rFonts w:ascii="Arial" w:hAnsi="Arial" w:cs="Arial"/>
        </w:rPr>
        <w:t>I, the client, have the right to withhold or withdraw consent at any time without affecting my right to future care or treatment.</w:t>
      </w:r>
    </w:p>
    <w:p w14:paraId="404B0796" w14:textId="313E5DF9" w:rsidR="00C56891" w:rsidRPr="00D42D07" w:rsidRDefault="00C56891" w:rsidP="0054409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D42D07">
        <w:rPr>
          <w:rFonts w:ascii="Arial" w:hAnsi="Arial" w:cs="Arial"/>
        </w:rPr>
        <w:t xml:space="preserve">The laws that protect the confidentiality of my medical information apply to </w:t>
      </w:r>
      <w:proofErr w:type="spellStart"/>
      <w:r w:rsidRPr="00D42D07">
        <w:rPr>
          <w:rFonts w:ascii="Arial" w:hAnsi="Arial" w:cs="Arial"/>
        </w:rPr>
        <w:t>teletherapy</w:t>
      </w:r>
      <w:proofErr w:type="spellEnd"/>
      <w:r w:rsidRPr="00D42D07">
        <w:rPr>
          <w:rFonts w:ascii="Arial" w:hAnsi="Arial" w:cs="Arial"/>
        </w:rPr>
        <w:t xml:space="preserve"> and my rights are detailed in the form CLIENT PRIVACY RIGHTS.</w:t>
      </w:r>
    </w:p>
    <w:p w14:paraId="39A8831C" w14:textId="7C0AE214" w:rsidR="00694377" w:rsidRPr="00D42D07" w:rsidRDefault="00694377" w:rsidP="0054409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D42D07">
        <w:rPr>
          <w:rFonts w:ascii="Arial" w:hAnsi="Arial" w:cs="Arial"/>
        </w:rPr>
        <w:t>I understand that there is a ri</w:t>
      </w:r>
      <w:r w:rsidR="00D42D07" w:rsidRPr="00D42D07">
        <w:rPr>
          <w:rFonts w:ascii="Arial" w:hAnsi="Arial" w:cs="Arial"/>
        </w:rPr>
        <w:t>s</w:t>
      </w:r>
      <w:r w:rsidRPr="00D42D07">
        <w:rPr>
          <w:rFonts w:ascii="Arial" w:hAnsi="Arial" w:cs="Arial"/>
        </w:rPr>
        <w:t xml:space="preserve">k of being overheard by anyone near me if I am not in a private room while participating in </w:t>
      </w:r>
      <w:proofErr w:type="spellStart"/>
      <w:r w:rsidRPr="00D42D07">
        <w:rPr>
          <w:rFonts w:ascii="Arial" w:hAnsi="Arial" w:cs="Arial"/>
        </w:rPr>
        <w:t>teletherapy</w:t>
      </w:r>
      <w:proofErr w:type="spellEnd"/>
      <w:r w:rsidRPr="00D42D07">
        <w:rPr>
          <w:rFonts w:ascii="Arial" w:hAnsi="Arial" w:cs="Arial"/>
        </w:rPr>
        <w:t xml:space="preserve">.  I am responsible for (1) providing the necessary computer, telecommunication equipment and internet access for my </w:t>
      </w:r>
      <w:proofErr w:type="spellStart"/>
      <w:r w:rsidRPr="00D42D07">
        <w:rPr>
          <w:rFonts w:ascii="Arial" w:hAnsi="Arial" w:cs="Arial"/>
        </w:rPr>
        <w:t>teletherapy</w:t>
      </w:r>
      <w:proofErr w:type="spellEnd"/>
      <w:r w:rsidRPr="00D42D07">
        <w:rPr>
          <w:rFonts w:ascii="Arial" w:hAnsi="Arial" w:cs="Arial"/>
        </w:rPr>
        <w:t xml:space="preserve"> sessions, and (2) arranging a location with sufficient lighting and privacy that is free from distractions or intrusions for my </w:t>
      </w:r>
      <w:proofErr w:type="spellStart"/>
      <w:r w:rsidRPr="00D42D07">
        <w:rPr>
          <w:rFonts w:ascii="Arial" w:hAnsi="Arial" w:cs="Arial"/>
        </w:rPr>
        <w:t>teletherapy</w:t>
      </w:r>
      <w:proofErr w:type="spellEnd"/>
      <w:r w:rsidRPr="00D42D07">
        <w:rPr>
          <w:rFonts w:ascii="Arial" w:hAnsi="Arial" w:cs="Arial"/>
        </w:rPr>
        <w:t xml:space="preserve"> session.  It is the responsibility of the </w:t>
      </w:r>
      <w:r w:rsidR="0050269C">
        <w:rPr>
          <w:rFonts w:ascii="Arial" w:hAnsi="Arial" w:cs="Arial"/>
        </w:rPr>
        <w:t>therapist</w:t>
      </w:r>
      <w:r w:rsidRPr="00D42D07">
        <w:rPr>
          <w:rFonts w:ascii="Arial" w:hAnsi="Arial" w:cs="Arial"/>
        </w:rPr>
        <w:t xml:space="preserve"> to do the same on their end.  </w:t>
      </w:r>
    </w:p>
    <w:p w14:paraId="1AA74FF7" w14:textId="646FECA4" w:rsidR="0054409D" w:rsidRPr="00D42D07" w:rsidRDefault="0054409D" w:rsidP="0054409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D42D07">
        <w:rPr>
          <w:rFonts w:ascii="Arial" w:hAnsi="Arial" w:cs="Arial"/>
        </w:rPr>
        <w:t xml:space="preserve">I understand there are </w:t>
      </w:r>
      <w:r w:rsidR="00C56891" w:rsidRPr="00D42D07">
        <w:rPr>
          <w:rFonts w:ascii="Arial" w:hAnsi="Arial" w:cs="Arial"/>
        </w:rPr>
        <w:t>risks and consequences o</w:t>
      </w:r>
      <w:r w:rsidR="00A41C59">
        <w:rPr>
          <w:rFonts w:ascii="Arial" w:hAnsi="Arial" w:cs="Arial"/>
        </w:rPr>
        <w:t>f</w:t>
      </w:r>
      <w:r w:rsidR="00C56891" w:rsidRPr="00D42D07">
        <w:rPr>
          <w:rFonts w:ascii="Arial" w:hAnsi="Arial" w:cs="Arial"/>
        </w:rPr>
        <w:t xml:space="preserve"> participating in </w:t>
      </w:r>
      <w:proofErr w:type="spellStart"/>
      <w:r w:rsidR="00C56891" w:rsidRPr="00D42D07">
        <w:rPr>
          <w:rFonts w:ascii="Arial" w:hAnsi="Arial" w:cs="Arial"/>
        </w:rPr>
        <w:t>teletherapy</w:t>
      </w:r>
      <w:proofErr w:type="spellEnd"/>
      <w:r w:rsidR="00C56891" w:rsidRPr="00D42D07">
        <w:rPr>
          <w:rFonts w:ascii="Arial" w:hAnsi="Arial" w:cs="Arial"/>
        </w:rPr>
        <w:t xml:space="preserve">, including, but not limited to, the possibility, despite best efforts to ensure high encryption and secure technology on the part of my </w:t>
      </w:r>
      <w:r w:rsidR="0050269C">
        <w:rPr>
          <w:rFonts w:ascii="Arial" w:hAnsi="Arial" w:cs="Arial"/>
        </w:rPr>
        <w:t>therapist</w:t>
      </w:r>
      <w:r w:rsidR="00C56891" w:rsidRPr="00D42D07">
        <w:rPr>
          <w:rFonts w:ascii="Arial" w:hAnsi="Arial" w:cs="Arial"/>
        </w:rPr>
        <w:t xml:space="preserve">, that:  the transmission of my information could be interrupted by unauthorized persons.  </w:t>
      </w:r>
    </w:p>
    <w:p w14:paraId="6DF106B9" w14:textId="41D5BB38" w:rsidR="00C56891" w:rsidRPr="00D42D07" w:rsidRDefault="00C56891" w:rsidP="0054409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D42D07">
        <w:rPr>
          <w:rFonts w:ascii="Arial" w:hAnsi="Arial" w:cs="Arial"/>
        </w:rPr>
        <w:t xml:space="preserve">There are risks that services could be disrupted or distorted by unforeseen technical problems.  </w:t>
      </w:r>
    </w:p>
    <w:p w14:paraId="27D2C190" w14:textId="453F5003" w:rsidR="00694377" w:rsidRDefault="00694377" w:rsidP="0054409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D42D07">
        <w:rPr>
          <w:rFonts w:ascii="Arial" w:hAnsi="Arial" w:cs="Arial"/>
        </w:rPr>
        <w:t xml:space="preserve">I understand that I may benefit from </w:t>
      </w:r>
      <w:proofErr w:type="spellStart"/>
      <w:r w:rsidRPr="00D42D07">
        <w:rPr>
          <w:rFonts w:ascii="Arial" w:hAnsi="Arial" w:cs="Arial"/>
        </w:rPr>
        <w:t>teletherapy</w:t>
      </w:r>
      <w:proofErr w:type="spellEnd"/>
      <w:r w:rsidRPr="00D42D07">
        <w:rPr>
          <w:rFonts w:ascii="Arial" w:hAnsi="Arial" w:cs="Arial"/>
        </w:rPr>
        <w:t xml:space="preserve">, but results cannot be guaranteed or assured.  I understand that there are risks and benefits associated with any form of psychotherapy, and despite my efforts and the efforts of my </w:t>
      </w:r>
      <w:r w:rsidR="0050269C">
        <w:rPr>
          <w:rFonts w:ascii="Arial" w:hAnsi="Arial" w:cs="Arial"/>
        </w:rPr>
        <w:t>therapist</w:t>
      </w:r>
      <w:r w:rsidRPr="00D42D07">
        <w:rPr>
          <w:rFonts w:ascii="Arial" w:hAnsi="Arial" w:cs="Arial"/>
        </w:rPr>
        <w:t>, my condition may not improve, and in some cases may get worse.</w:t>
      </w:r>
    </w:p>
    <w:p w14:paraId="48089DB4" w14:textId="388A583C" w:rsidR="00D42D07" w:rsidRPr="00D42D07" w:rsidRDefault="00D42D07" w:rsidP="0054409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Teletherapy</w:t>
      </w:r>
      <w:proofErr w:type="spellEnd"/>
      <w:r>
        <w:rPr>
          <w:rFonts w:ascii="Arial" w:hAnsi="Arial" w:cs="Arial"/>
        </w:rPr>
        <w:t xml:space="preserve"> does not provide emergency services.  If I am experiencing a medical emergency I understand I can call 911 or proceed to the nearest hospital emergency room for help.  </w:t>
      </w:r>
    </w:p>
    <w:p w14:paraId="0FC26989" w14:textId="273C1BF0" w:rsidR="0054409D" w:rsidRDefault="0054409D" w:rsidP="008A266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D42D07">
        <w:rPr>
          <w:rFonts w:ascii="Arial" w:hAnsi="Arial" w:cs="Arial"/>
        </w:rPr>
        <w:t>I have had a direct conversation with my provider, during which I had the opportunity to ask questions in regard to this procedure.  My questions have been answered and the risks, benefits and any practical alternatives have been discussed with me in a</w:t>
      </w:r>
      <w:r w:rsidR="00D42D07">
        <w:rPr>
          <w:rFonts w:ascii="Arial" w:hAnsi="Arial" w:cs="Arial"/>
        </w:rPr>
        <w:t xml:space="preserve"> language in which I understand.</w:t>
      </w:r>
    </w:p>
    <w:p w14:paraId="10CD6185" w14:textId="1F7DFFAA" w:rsidR="00D42D07" w:rsidRPr="00A41C59" w:rsidRDefault="00D42D07" w:rsidP="00D42D07">
      <w:pPr>
        <w:autoSpaceDE w:val="0"/>
        <w:autoSpaceDN w:val="0"/>
        <w:adjustRightInd w:val="0"/>
        <w:ind w:left="360"/>
        <w:rPr>
          <w:rFonts w:ascii="Arial" w:hAnsi="Arial" w:cs="Arial"/>
          <w:b/>
        </w:rPr>
      </w:pPr>
      <w:r w:rsidRPr="00A41C59">
        <w:rPr>
          <w:rFonts w:ascii="Arial" w:hAnsi="Arial" w:cs="Arial"/>
          <w:b/>
        </w:rPr>
        <w:t xml:space="preserve">I have read, understand and agree to the information provider regarding </w:t>
      </w:r>
      <w:proofErr w:type="spellStart"/>
      <w:r w:rsidRPr="00A41C59">
        <w:rPr>
          <w:rFonts w:ascii="Arial" w:hAnsi="Arial" w:cs="Arial"/>
          <w:b/>
        </w:rPr>
        <w:t>teletherapy</w:t>
      </w:r>
      <w:proofErr w:type="spellEnd"/>
      <w:r w:rsidRPr="00A41C59">
        <w:rPr>
          <w:rFonts w:ascii="Arial" w:hAnsi="Arial" w:cs="Arial"/>
          <w:b/>
        </w:rPr>
        <w:t>.</w:t>
      </w:r>
    </w:p>
    <w:p w14:paraId="798C8958" w14:textId="77777777" w:rsidR="00D42D07" w:rsidRDefault="00D42D07" w:rsidP="00D42D07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3FC5D8A0" w14:textId="5162AADB" w:rsidR="00D42D07" w:rsidRDefault="00D42D07" w:rsidP="00D42D07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Client’s Signature:  _______________________________</w:t>
      </w:r>
      <w:proofErr w:type="gramStart"/>
      <w:r>
        <w:rPr>
          <w:rFonts w:ascii="Arial" w:hAnsi="Arial" w:cs="Arial"/>
        </w:rPr>
        <w:t>_  Date</w:t>
      </w:r>
      <w:proofErr w:type="gramEnd"/>
      <w:r>
        <w:rPr>
          <w:rFonts w:ascii="Arial" w:hAnsi="Arial" w:cs="Arial"/>
        </w:rPr>
        <w:t>:  _____________</w:t>
      </w:r>
    </w:p>
    <w:p w14:paraId="54227F15" w14:textId="77777777" w:rsidR="00C10D68" w:rsidRDefault="00C10D68" w:rsidP="00D42D07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51416707" w14:textId="157F6A6C" w:rsidR="00D42D07" w:rsidRDefault="00C10D68" w:rsidP="00D42D07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Client’s Name (Please Print) ____________________________________________</w:t>
      </w:r>
    </w:p>
    <w:p w14:paraId="1BCB974A" w14:textId="77777777" w:rsidR="00C10D68" w:rsidRDefault="00C10D68" w:rsidP="00D42D07">
      <w:pPr>
        <w:autoSpaceDE w:val="0"/>
        <w:autoSpaceDN w:val="0"/>
        <w:adjustRightInd w:val="0"/>
        <w:ind w:left="360"/>
        <w:rPr>
          <w:rFonts w:ascii="Arial" w:hAnsi="Arial" w:cs="Arial"/>
        </w:rPr>
      </w:pPr>
      <w:bookmarkStart w:id="0" w:name="_GoBack"/>
      <w:bookmarkEnd w:id="0"/>
    </w:p>
    <w:p w14:paraId="551A5EB8" w14:textId="1437A081" w:rsidR="00D42D07" w:rsidRDefault="00D42D07" w:rsidP="00D42D07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Therapist’s Signature: _____________________________   Date:  _____________</w:t>
      </w:r>
    </w:p>
    <w:p w14:paraId="4A723E44" w14:textId="77777777" w:rsidR="00C10D68" w:rsidRPr="00D42D07" w:rsidRDefault="00C10D68" w:rsidP="00D42D07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sectPr w:rsidR="00C10D68" w:rsidRPr="00D42D07" w:rsidSect="00D42D0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71627" w14:textId="77777777" w:rsidR="00AA6CF3" w:rsidRDefault="00AA6CF3" w:rsidP="003540FC">
      <w:r>
        <w:separator/>
      </w:r>
    </w:p>
  </w:endnote>
  <w:endnote w:type="continuationSeparator" w:id="0">
    <w:p w14:paraId="1948252A" w14:textId="77777777" w:rsidR="00AA6CF3" w:rsidRDefault="00AA6CF3" w:rsidP="003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47021" w14:textId="77777777" w:rsidR="00AA6CF3" w:rsidRDefault="00AA6CF3" w:rsidP="003540FC">
      <w:r>
        <w:separator/>
      </w:r>
    </w:p>
  </w:footnote>
  <w:footnote w:type="continuationSeparator" w:id="0">
    <w:p w14:paraId="4CABBBDC" w14:textId="77777777" w:rsidR="00AA6CF3" w:rsidRDefault="00AA6CF3" w:rsidP="003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F2B60" w14:textId="141113E4" w:rsidR="005A6E87" w:rsidRDefault="005A6E87" w:rsidP="005A6E87">
    <w:pPr>
      <w:pStyle w:val="Header"/>
      <w:jc w:val="center"/>
    </w:pPr>
    <w:r>
      <w:rPr>
        <w:noProof/>
      </w:rPr>
      <w:drawing>
        <wp:inline distT="0" distB="0" distL="0" distR="0" wp14:anchorId="6E34D4AA" wp14:editId="2D4B7B8A">
          <wp:extent cx="2343150" cy="11811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ie_transparent (4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7451"/>
    <w:multiLevelType w:val="hybridMultilevel"/>
    <w:tmpl w:val="190E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7ABB"/>
    <w:multiLevelType w:val="hybridMultilevel"/>
    <w:tmpl w:val="6EF8BF66"/>
    <w:lvl w:ilvl="0" w:tplc="B69AB2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22DBC"/>
    <w:multiLevelType w:val="hybridMultilevel"/>
    <w:tmpl w:val="EDDE0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36622"/>
    <w:multiLevelType w:val="hybridMultilevel"/>
    <w:tmpl w:val="004226BC"/>
    <w:lvl w:ilvl="0" w:tplc="5568E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DB21FA"/>
    <w:multiLevelType w:val="hybridMultilevel"/>
    <w:tmpl w:val="17B01040"/>
    <w:lvl w:ilvl="0" w:tplc="5FAA99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1A027A"/>
    <w:multiLevelType w:val="hybridMultilevel"/>
    <w:tmpl w:val="D144B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92338"/>
    <w:multiLevelType w:val="hybridMultilevel"/>
    <w:tmpl w:val="01602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51D16"/>
    <w:multiLevelType w:val="hybridMultilevel"/>
    <w:tmpl w:val="585AE1DA"/>
    <w:lvl w:ilvl="0" w:tplc="F0EC2BE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72120D"/>
    <w:multiLevelType w:val="hybridMultilevel"/>
    <w:tmpl w:val="A60EE7B2"/>
    <w:lvl w:ilvl="0" w:tplc="1C38E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74"/>
    <w:rsid w:val="0003470B"/>
    <w:rsid w:val="000367F7"/>
    <w:rsid w:val="00037142"/>
    <w:rsid w:val="00065569"/>
    <w:rsid w:val="000A3E81"/>
    <w:rsid w:val="000A3EDE"/>
    <w:rsid w:val="000B3194"/>
    <w:rsid w:val="000B7E41"/>
    <w:rsid w:val="000C4E49"/>
    <w:rsid w:val="000E6AF7"/>
    <w:rsid w:val="00116706"/>
    <w:rsid w:val="00132FFD"/>
    <w:rsid w:val="00141981"/>
    <w:rsid w:val="00152112"/>
    <w:rsid w:val="001767B4"/>
    <w:rsid w:val="00196ADD"/>
    <w:rsid w:val="001F3FCC"/>
    <w:rsid w:val="001F44C7"/>
    <w:rsid w:val="00237619"/>
    <w:rsid w:val="002400E9"/>
    <w:rsid w:val="00244D79"/>
    <w:rsid w:val="002679C2"/>
    <w:rsid w:val="00276409"/>
    <w:rsid w:val="002A7B97"/>
    <w:rsid w:val="002C3273"/>
    <w:rsid w:val="002D0520"/>
    <w:rsid w:val="002D7CF1"/>
    <w:rsid w:val="002F1274"/>
    <w:rsid w:val="00306DA7"/>
    <w:rsid w:val="00307B8E"/>
    <w:rsid w:val="00323E2B"/>
    <w:rsid w:val="003540FC"/>
    <w:rsid w:val="00382601"/>
    <w:rsid w:val="00391A2A"/>
    <w:rsid w:val="0039554D"/>
    <w:rsid w:val="003A4E50"/>
    <w:rsid w:val="003C4EDF"/>
    <w:rsid w:val="00404749"/>
    <w:rsid w:val="004426FE"/>
    <w:rsid w:val="0044769B"/>
    <w:rsid w:val="00457574"/>
    <w:rsid w:val="004601C5"/>
    <w:rsid w:val="00462F3F"/>
    <w:rsid w:val="00484952"/>
    <w:rsid w:val="004A10C8"/>
    <w:rsid w:val="004B761D"/>
    <w:rsid w:val="004E09B6"/>
    <w:rsid w:val="004E6A86"/>
    <w:rsid w:val="0050269C"/>
    <w:rsid w:val="00514697"/>
    <w:rsid w:val="00517145"/>
    <w:rsid w:val="00522914"/>
    <w:rsid w:val="005270DB"/>
    <w:rsid w:val="0054409D"/>
    <w:rsid w:val="0056042E"/>
    <w:rsid w:val="005871A1"/>
    <w:rsid w:val="005A6E87"/>
    <w:rsid w:val="005B4C1F"/>
    <w:rsid w:val="005C1175"/>
    <w:rsid w:val="00620D67"/>
    <w:rsid w:val="00656784"/>
    <w:rsid w:val="00694377"/>
    <w:rsid w:val="006D25F8"/>
    <w:rsid w:val="006D28C0"/>
    <w:rsid w:val="006E600B"/>
    <w:rsid w:val="006F4EFD"/>
    <w:rsid w:val="00703BCE"/>
    <w:rsid w:val="0071633E"/>
    <w:rsid w:val="00723363"/>
    <w:rsid w:val="0073791B"/>
    <w:rsid w:val="007413E9"/>
    <w:rsid w:val="0075775C"/>
    <w:rsid w:val="00772C7B"/>
    <w:rsid w:val="00774F6C"/>
    <w:rsid w:val="007A0250"/>
    <w:rsid w:val="007A0C45"/>
    <w:rsid w:val="007B0A4A"/>
    <w:rsid w:val="007B3A04"/>
    <w:rsid w:val="007C18B8"/>
    <w:rsid w:val="007C791D"/>
    <w:rsid w:val="007F0EE2"/>
    <w:rsid w:val="00812A95"/>
    <w:rsid w:val="008314BB"/>
    <w:rsid w:val="00832FD3"/>
    <w:rsid w:val="00875CDB"/>
    <w:rsid w:val="008921D5"/>
    <w:rsid w:val="008A1BE9"/>
    <w:rsid w:val="008A2668"/>
    <w:rsid w:val="008B2CCD"/>
    <w:rsid w:val="008E2C2B"/>
    <w:rsid w:val="008F1421"/>
    <w:rsid w:val="00944041"/>
    <w:rsid w:val="0096387C"/>
    <w:rsid w:val="009D7709"/>
    <w:rsid w:val="00A02D6F"/>
    <w:rsid w:val="00A1360A"/>
    <w:rsid w:val="00A2691E"/>
    <w:rsid w:val="00A41C59"/>
    <w:rsid w:val="00A649DD"/>
    <w:rsid w:val="00A935BA"/>
    <w:rsid w:val="00AA6CF3"/>
    <w:rsid w:val="00AF60F8"/>
    <w:rsid w:val="00B059EA"/>
    <w:rsid w:val="00B542D7"/>
    <w:rsid w:val="00B558BD"/>
    <w:rsid w:val="00B83326"/>
    <w:rsid w:val="00B84A0C"/>
    <w:rsid w:val="00B919E8"/>
    <w:rsid w:val="00C05E9E"/>
    <w:rsid w:val="00C07BC5"/>
    <w:rsid w:val="00C10D68"/>
    <w:rsid w:val="00C56891"/>
    <w:rsid w:val="00CC1B2F"/>
    <w:rsid w:val="00CC4844"/>
    <w:rsid w:val="00CD13E4"/>
    <w:rsid w:val="00CF697F"/>
    <w:rsid w:val="00D42D07"/>
    <w:rsid w:val="00D52440"/>
    <w:rsid w:val="00D8002D"/>
    <w:rsid w:val="00DA1323"/>
    <w:rsid w:val="00DA67F2"/>
    <w:rsid w:val="00DB76F1"/>
    <w:rsid w:val="00DD23B4"/>
    <w:rsid w:val="00DE5491"/>
    <w:rsid w:val="00DF3FFC"/>
    <w:rsid w:val="00E25254"/>
    <w:rsid w:val="00EB1F43"/>
    <w:rsid w:val="00EC0DE1"/>
    <w:rsid w:val="00ED3C42"/>
    <w:rsid w:val="00ED6836"/>
    <w:rsid w:val="00F054FF"/>
    <w:rsid w:val="00F37E78"/>
    <w:rsid w:val="00FA6C24"/>
    <w:rsid w:val="00FB01F5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9E0A6"/>
  <w15:chartTrackingRefBased/>
  <w15:docId w15:val="{FA47762F-7D5C-4854-8AFF-FF05314C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421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575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6DA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540FC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540FC"/>
  </w:style>
  <w:style w:type="paragraph" w:styleId="Footer">
    <w:name w:val="footer"/>
    <w:basedOn w:val="Normal"/>
    <w:link w:val="FooterChar"/>
    <w:uiPriority w:val="99"/>
    <w:unhideWhenUsed/>
    <w:rsid w:val="003540FC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540FC"/>
  </w:style>
  <w:style w:type="character" w:styleId="Hyperlink">
    <w:name w:val="Hyperlink"/>
    <w:basedOn w:val="DefaultParagraphFont"/>
    <w:uiPriority w:val="99"/>
    <w:unhideWhenUsed/>
    <w:rsid w:val="008F1421"/>
    <w:rPr>
      <w:color w:val="0000FF"/>
      <w:u w:val="single"/>
    </w:rPr>
  </w:style>
  <w:style w:type="character" w:customStyle="1" w:styleId="qsnumsubdnum1">
    <w:name w:val="qs_num_subdnum_1"/>
    <w:basedOn w:val="DefaultParagraphFont"/>
    <w:rsid w:val="008F1421"/>
    <w:rPr>
      <w:rFonts w:ascii="Times New Roman" w:hAnsi="Times New Roman" w:cs="Times New Roman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6B985-5BCD-4F79-BD95-70F88BC0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Empower-Recover-Enrich Lifecoaching</cp:lastModifiedBy>
  <cp:revision>9</cp:revision>
  <cp:lastPrinted>2019-03-12T18:11:00Z</cp:lastPrinted>
  <dcterms:created xsi:type="dcterms:W3CDTF">2020-03-17T19:29:00Z</dcterms:created>
  <dcterms:modified xsi:type="dcterms:W3CDTF">2020-03-19T16:48:00Z</dcterms:modified>
</cp:coreProperties>
</file>